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CBD79" w14:textId="1BD6FCB1" w:rsidR="00107E41" w:rsidRDefault="0076754B">
      <w:r>
        <w:rPr>
          <w:noProof/>
        </w:rPr>
        <w:drawing>
          <wp:inline distT="0" distB="0" distL="0" distR="0" wp14:anchorId="21A8CE2C" wp14:editId="4B2C771E">
            <wp:extent cx="2535941" cy="880874"/>
            <wp:effectExtent l="0" t="0" r="0" b="0"/>
            <wp:docPr id="1394307566" name="Picture 1" descr="A black background with blue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4307566" name="Picture 1" descr="A black background with blue letters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5941" cy="880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7719FA" w14:textId="6D57369C" w:rsidR="0076754B" w:rsidRPr="007D770E" w:rsidRDefault="00041D1F" w:rsidP="007D770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REQUEST</w:t>
      </w:r>
      <w:r w:rsidR="007D770E" w:rsidRPr="007D770E">
        <w:rPr>
          <w:b/>
          <w:bCs/>
          <w:sz w:val="32"/>
          <w:szCs w:val="32"/>
        </w:rPr>
        <w:t xml:space="preserve"> FOR PROPOSALS</w:t>
      </w:r>
    </w:p>
    <w:p w14:paraId="28B689BC" w14:textId="77777777" w:rsidR="007D770E" w:rsidRDefault="007D770E"/>
    <w:p w14:paraId="7D3A9E96" w14:textId="51D39B9B" w:rsidR="007D770E" w:rsidRDefault="008A7496">
      <w:r>
        <w:t xml:space="preserve">The Nancy K. Grote Memorial Fund (NKG Fund) </w:t>
      </w:r>
      <w:r w:rsidR="009434CA">
        <w:t>and</w:t>
      </w:r>
      <w:r>
        <w:t xml:space="preserve"> the International Society of Interpersonal Psychotherapy (ISIPT) </w:t>
      </w:r>
      <w:r w:rsidR="00E30618">
        <w:t>requests proposals</w:t>
      </w:r>
      <w:r w:rsidR="009434CA">
        <w:t xml:space="preserve"> </w:t>
      </w:r>
      <w:r w:rsidR="009762EA">
        <w:t xml:space="preserve">for projects that will </w:t>
      </w:r>
      <w:r w:rsidR="008B1056">
        <w:t>further the mission of the NKG Fund and ISIPT.</w:t>
      </w:r>
    </w:p>
    <w:p w14:paraId="6B548DB8" w14:textId="5960F953" w:rsidR="008B1056" w:rsidRPr="004B6690" w:rsidRDefault="008B1056">
      <w:pPr>
        <w:rPr>
          <w:b/>
          <w:bCs/>
        </w:rPr>
      </w:pPr>
      <w:r w:rsidRPr="004B6690">
        <w:rPr>
          <w:b/>
          <w:bCs/>
          <w:u w:val="single"/>
        </w:rPr>
        <w:t>Purpose</w:t>
      </w:r>
      <w:r w:rsidR="00211D1C">
        <w:rPr>
          <w:b/>
          <w:bCs/>
          <w:u w:val="single"/>
        </w:rPr>
        <w:t xml:space="preserve"> and Objectives</w:t>
      </w:r>
      <w:r w:rsidRPr="004B6690">
        <w:rPr>
          <w:b/>
          <w:bCs/>
        </w:rPr>
        <w:t>:</w:t>
      </w:r>
    </w:p>
    <w:p w14:paraId="6D9B8939" w14:textId="1F9B128D" w:rsidR="008B1056" w:rsidRDefault="00E75F15">
      <w:r>
        <w:t>The NKG Fund was established in honor of Nancy K. Grote, Ph.D.</w:t>
      </w:r>
      <w:r w:rsidR="001656F7">
        <w:t xml:space="preserve">, a </w:t>
      </w:r>
      <w:r w:rsidR="00BC2051">
        <w:t xml:space="preserve">prolific scholar and </w:t>
      </w:r>
      <w:r w:rsidR="00617AB0">
        <w:t xml:space="preserve">beloved member of ISIPT whose research focused on </w:t>
      </w:r>
      <w:r w:rsidR="004C2657">
        <w:t>developing and testing culturally-informed Interpersonal Psychotherapy (IPT)</w:t>
      </w:r>
      <w:r w:rsidR="00D74B36">
        <w:t xml:space="preserve"> for perinatal depression.  </w:t>
      </w:r>
      <w:r w:rsidR="00E71BCB">
        <w:t xml:space="preserve">The primary objective of the NKG Fund is to </w:t>
      </w:r>
      <w:r w:rsidR="001A608A">
        <w:t>train, support and supervise clinicians in low-resourced are</w:t>
      </w:r>
      <w:r w:rsidR="0018352A">
        <w:t>as, especially to those committed to delivering IPT to vulnerable perinatal populations.</w:t>
      </w:r>
    </w:p>
    <w:p w14:paraId="0DD35CC7" w14:textId="1D2A169E" w:rsidR="00C955D8" w:rsidRDefault="00446086" w:rsidP="00C955D8">
      <w:r>
        <w:t>ISIPT is issuing a</w:t>
      </w:r>
      <w:r w:rsidR="00724D4D">
        <w:t xml:space="preserve"> </w:t>
      </w:r>
      <w:r w:rsidR="00041D1F">
        <w:t>request for proposals (</w:t>
      </w:r>
      <w:r>
        <w:t>RFP)</w:t>
      </w:r>
      <w:r w:rsidR="00C955D8">
        <w:t xml:space="preserve"> </w:t>
      </w:r>
      <w:r>
        <w:t>to identify</w:t>
      </w:r>
      <w:r w:rsidR="00C955D8">
        <w:t xml:space="preserve"> projects that will</w:t>
      </w:r>
      <w:r w:rsidR="00C955D8" w:rsidRPr="00240447">
        <w:t xml:space="preserve"> further activities that </w:t>
      </w:r>
      <w:r w:rsidR="00C955D8">
        <w:t>Dr. Grote</w:t>
      </w:r>
      <w:r w:rsidR="00C955D8" w:rsidRPr="00240447">
        <w:t xml:space="preserve"> championed in her personal and professional life, including teaching, training, and disseminating IPT with the goal of improving outcomes for low-resourced communities and women with perinatal </w:t>
      </w:r>
      <w:r w:rsidR="00210704">
        <w:t>mental health challenges</w:t>
      </w:r>
      <w:r w:rsidR="00C955D8" w:rsidRPr="00240447">
        <w:t>.</w:t>
      </w:r>
    </w:p>
    <w:p w14:paraId="5468CD84" w14:textId="7F022E54" w:rsidR="008E63A9" w:rsidRDefault="004B6690">
      <w:r>
        <w:t xml:space="preserve">For more information about the NKG Fund and Dr. Grote’s legacy, please visit this website: </w:t>
      </w:r>
      <w:hyperlink r:id="rId6" w:history="1">
        <w:r w:rsidRPr="00A065C0">
          <w:rPr>
            <w:rStyle w:val="Hyperlink"/>
          </w:rPr>
          <w:t>https://interpersonalpsychotherapy.org/resources-links/nancy-k-grote-memorial-fund/</w:t>
        </w:r>
      </w:hyperlink>
    </w:p>
    <w:p w14:paraId="4A73B5B9" w14:textId="68E94554" w:rsidR="00403C57" w:rsidRPr="009F7871" w:rsidRDefault="00403C57">
      <w:pPr>
        <w:rPr>
          <w:b/>
          <w:bCs/>
        </w:rPr>
      </w:pPr>
      <w:r w:rsidRPr="009F7871">
        <w:rPr>
          <w:b/>
          <w:bCs/>
          <w:u w:val="single"/>
        </w:rPr>
        <w:t>Eligibility</w:t>
      </w:r>
      <w:r w:rsidRPr="009F7871">
        <w:rPr>
          <w:b/>
          <w:bCs/>
        </w:rPr>
        <w:t xml:space="preserve">: </w:t>
      </w:r>
    </w:p>
    <w:p w14:paraId="4D939759" w14:textId="61D18545" w:rsidR="008739CA" w:rsidRDefault="00AD2A51">
      <w:r>
        <w:t>Entities eligible to submit a Proposal in response to this RFP include non-profit</w:t>
      </w:r>
      <w:r w:rsidR="00A40B8D">
        <w:t xml:space="preserve"> organizations as well as individuals.  </w:t>
      </w:r>
    </w:p>
    <w:p w14:paraId="50EA19DC" w14:textId="48171A15" w:rsidR="00403C57" w:rsidRDefault="00A40B8D">
      <w:r w:rsidRPr="000222EA">
        <w:rPr>
          <w:b/>
          <w:bCs/>
        </w:rPr>
        <w:t>Applicants must be a mem</w:t>
      </w:r>
      <w:r w:rsidR="002D7BF6" w:rsidRPr="000222EA">
        <w:rPr>
          <w:b/>
          <w:bCs/>
        </w:rPr>
        <w:t>ber of ISIPT</w:t>
      </w:r>
      <w:r w:rsidR="008739CA">
        <w:t xml:space="preserve"> at the time of application submission</w:t>
      </w:r>
      <w:r w:rsidR="002D7BF6">
        <w:t xml:space="preserve"> and must agree to maintain membership for the duration of the project. </w:t>
      </w:r>
    </w:p>
    <w:p w14:paraId="75AD70F1" w14:textId="3F641AB6" w:rsidR="002D7BF6" w:rsidRDefault="00237ABD">
      <w:r>
        <w:t xml:space="preserve">ISIPT will accept applications from entities of </w:t>
      </w:r>
      <w:r w:rsidR="00F828A6">
        <w:t xml:space="preserve">all </w:t>
      </w:r>
      <w:r>
        <w:t>race</w:t>
      </w:r>
      <w:r w:rsidR="00F828A6">
        <w:t>s</w:t>
      </w:r>
      <w:r>
        <w:t>, ethnicit</w:t>
      </w:r>
      <w:r w:rsidR="00F828A6">
        <w:t>ies</w:t>
      </w:r>
      <w:r>
        <w:t>, gender</w:t>
      </w:r>
      <w:r w:rsidR="00F828A6">
        <w:t>s</w:t>
      </w:r>
      <w:r>
        <w:t xml:space="preserve">, </w:t>
      </w:r>
      <w:r w:rsidR="00F828A6">
        <w:t>and geographic locations.  However, in keeping with the purpose of the NKG Fund, applications that focus on low</w:t>
      </w:r>
      <w:r w:rsidR="009F7871">
        <w:t>-resourced communities will be prioritized.</w:t>
      </w:r>
    </w:p>
    <w:p w14:paraId="2B0C982B" w14:textId="35121CAA" w:rsidR="00F10959" w:rsidRPr="000222EA" w:rsidRDefault="007D18C2">
      <w:pPr>
        <w:rPr>
          <w:b/>
          <w:bCs/>
        </w:rPr>
      </w:pPr>
      <w:r>
        <w:t>To be eligible for funding, completed a</w:t>
      </w:r>
      <w:r w:rsidR="00F10959">
        <w:t xml:space="preserve">pplications must be submitted </w:t>
      </w:r>
      <w:r w:rsidR="00BB5CB8">
        <w:t xml:space="preserve">(see Instructions) </w:t>
      </w:r>
      <w:r w:rsidR="00BB5CB8" w:rsidRPr="000222EA">
        <w:rPr>
          <w:b/>
          <w:bCs/>
        </w:rPr>
        <w:t xml:space="preserve">on or before Friday </w:t>
      </w:r>
      <w:r w:rsidR="00BD6100">
        <w:rPr>
          <w:b/>
          <w:bCs/>
        </w:rPr>
        <w:t>June 7</w:t>
      </w:r>
      <w:r w:rsidR="00BB5CB8" w:rsidRPr="000222EA">
        <w:rPr>
          <w:b/>
          <w:bCs/>
        </w:rPr>
        <w:t>, 2024 at</w:t>
      </w:r>
      <w:r w:rsidRPr="000222EA">
        <w:rPr>
          <w:b/>
          <w:bCs/>
        </w:rPr>
        <w:t xml:space="preserve"> 5 pm Eastern Daylight Time. </w:t>
      </w:r>
    </w:p>
    <w:p w14:paraId="4070F0C8" w14:textId="6B43EDB2" w:rsidR="005D5A09" w:rsidRPr="00125FA0" w:rsidRDefault="00FD7595">
      <w:pPr>
        <w:rPr>
          <w:b/>
          <w:bCs/>
        </w:rPr>
      </w:pPr>
      <w:r w:rsidRPr="00125FA0">
        <w:rPr>
          <w:b/>
          <w:bCs/>
          <w:u w:val="single"/>
        </w:rPr>
        <w:t>Types of Applications Accepted</w:t>
      </w:r>
      <w:r w:rsidRPr="00125FA0">
        <w:rPr>
          <w:b/>
          <w:bCs/>
        </w:rPr>
        <w:t>:</w:t>
      </w:r>
    </w:p>
    <w:p w14:paraId="0DE0A23A" w14:textId="61F9AEA5" w:rsidR="00FD7595" w:rsidRDefault="00C1480B">
      <w:r>
        <w:t>The RFP seeks applications</w:t>
      </w:r>
      <w:r w:rsidR="00CD521B">
        <w:t xml:space="preserve"> for grants to support activities related to the teaching, training, dissemination, or further</w:t>
      </w:r>
      <w:r w:rsidR="00C24AFC">
        <w:t>ing</w:t>
      </w:r>
      <w:r w:rsidR="005765B9">
        <w:t xml:space="preserve"> the</w:t>
      </w:r>
      <w:r w:rsidR="00C24AFC">
        <w:t xml:space="preserve"> understanding of IPT</w:t>
      </w:r>
      <w:r w:rsidR="002A52C1">
        <w:t xml:space="preserve">, with a </w:t>
      </w:r>
      <w:r w:rsidR="0039318E">
        <w:t>focus on the perinatal period and low resourced communities</w:t>
      </w:r>
      <w:r w:rsidR="001210BB">
        <w:t>—although other related projects will be considered</w:t>
      </w:r>
      <w:r w:rsidR="006A77AE">
        <w:t xml:space="preserve"> for funding</w:t>
      </w:r>
      <w:r w:rsidR="0039318E">
        <w:t xml:space="preserve">. </w:t>
      </w:r>
      <w:r w:rsidR="00DF7B92">
        <w:t xml:space="preserve">Projects may </w:t>
      </w:r>
      <w:r w:rsidR="00DF7B92">
        <w:lastRenderedPageBreak/>
        <w:t xml:space="preserve">not be </w:t>
      </w:r>
      <w:r w:rsidR="00093935">
        <w:t>used to</w:t>
      </w:r>
      <w:r w:rsidR="00DF7B92">
        <w:t xml:space="preserve"> </w:t>
      </w:r>
      <w:r w:rsidR="00093935">
        <w:t>generate profits for the recipients.</w:t>
      </w:r>
      <w:r w:rsidR="0039318E">
        <w:t xml:space="preserve"> </w:t>
      </w:r>
      <w:r w:rsidR="00401A41">
        <w:t>Funds up to $15,000 USD per project may be requested, although the RFP also welcomes applications for smaller projects</w:t>
      </w:r>
      <w:r w:rsidR="00125FA0">
        <w:t>.</w:t>
      </w:r>
      <w:r w:rsidR="008D78A7">
        <w:t xml:space="preserve"> Amount</w:t>
      </w:r>
      <w:r w:rsidR="005765B9">
        <w:t>s</w:t>
      </w:r>
      <w:r w:rsidR="008D78A7">
        <w:t xml:space="preserve"> requested should be </w:t>
      </w:r>
      <w:r w:rsidR="00FA2F3C">
        <w:t>appropriate to the planned project.</w:t>
      </w:r>
      <w:r w:rsidR="00125FA0">
        <w:t xml:space="preserve">  Up to $30,000 USD will be awarded in total during this round of funding. </w:t>
      </w:r>
    </w:p>
    <w:p w14:paraId="738A068D" w14:textId="23EB19CA" w:rsidR="00942A38" w:rsidRDefault="00942A38">
      <w:r>
        <w:t xml:space="preserve">Project period for all </w:t>
      </w:r>
      <w:r w:rsidR="00843162">
        <w:t xml:space="preserve">grants will be one year. </w:t>
      </w:r>
    </w:p>
    <w:p w14:paraId="4F2CF6BE" w14:textId="482C33BC" w:rsidR="003A44EC" w:rsidRDefault="003A44EC">
      <w:r>
        <w:t>Below are examples of the kinds of projects the</w:t>
      </w:r>
      <w:r w:rsidR="004E669C">
        <w:t xml:space="preserve"> NKG Fund might support.  Note that these are only example</w:t>
      </w:r>
      <w:r w:rsidR="006C716E">
        <w:t>s and other types of projects are welcome too.</w:t>
      </w:r>
    </w:p>
    <w:p w14:paraId="38265246" w14:textId="3F9EA3A8" w:rsidR="00495552" w:rsidRDefault="00544D8A" w:rsidP="00495552">
      <w:pPr>
        <w:pStyle w:val="ListParagraph"/>
        <w:numPr>
          <w:ilvl w:val="0"/>
          <w:numId w:val="1"/>
        </w:numPr>
      </w:pPr>
      <w:r>
        <w:t xml:space="preserve">Development and implementation of an automated, online training program for therapists seeking to learn how to conduct IPT </w:t>
      </w:r>
      <w:r w:rsidR="00495552">
        <w:t>for depression or PTSD in the perinatal period.</w:t>
      </w:r>
    </w:p>
    <w:p w14:paraId="49E47B69" w14:textId="75D6B4A2" w:rsidR="00495552" w:rsidRDefault="00495552" w:rsidP="00495552">
      <w:pPr>
        <w:pStyle w:val="ListParagraph"/>
        <w:numPr>
          <w:ilvl w:val="0"/>
          <w:numId w:val="1"/>
        </w:numPr>
      </w:pPr>
      <w:r>
        <w:t xml:space="preserve">Creation of </w:t>
      </w:r>
      <w:r w:rsidR="00395F94">
        <w:t xml:space="preserve">culturally-informed </w:t>
      </w:r>
      <w:r>
        <w:t>IPT training videos</w:t>
      </w:r>
      <w:r w:rsidR="003325A8">
        <w:t xml:space="preserve"> to support </w:t>
      </w:r>
      <w:r w:rsidR="007D68F8">
        <w:t>IPT training for perinatal depression</w:t>
      </w:r>
      <w:r w:rsidR="00E97DFF">
        <w:t xml:space="preserve"> or PTSD</w:t>
      </w:r>
      <w:r w:rsidR="007D68F8">
        <w:t xml:space="preserve">, especially </w:t>
      </w:r>
      <w:r w:rsidR="00395F94">
        <w:t xml:space="preserve">for clinicians working with low-income populations. </w:t>
      </w:r>
    </w:p>
    <w:p w14:paraId="4A8CC53E" w14:textId="33A11A04" w:rsidR="0092653D" w:rsidRDefault="0092653D" w:rsidP="0092653D">
      <w:pPr>
        <w:pStyle w:val="ListParagraph"/>
        <w:numPr>
          <w:ilvl w:val="0"/>
          <w:numId w:val="1"/>
        </w:numPr>
      </w:pPr>
      <w:r>
        <w:t>Development of infrastructure for a network that brings together lay health workers, IPT therapists, IPT trainers, and interested community members to advance the dissemination of collaborative care IPT for perinatal depression (i.e., MOMCare) in a high-need region.</w:t>
      </w:r>
    </w:p>
    <w:p w14:paraId="4D09652D" w14:textId="10B02973" w:rsidR="005224A9" w:rsidRPr="005224A9" w:rsidRDefault="00E37E5C" w:rsidP="005224A9">
      <w:pPr>
        <w:pStyle w:val="ListParagraph"/>
        <w:numPr>
          <w:ilvl w:val="0"/>
          <w:numId w:val="1"/>
        </w:numPr>
      </w:pPr>
      <w:r>
        <w:t>Development and implementation of</w:t>
      </w:r>
      <w:r w:rsidR="005224A9" w:rsidRPr="005224A9">
        <w:t xml:space="preserve"> </w:t>
      </w:r>
      <w:r w:rsidR="005224A9">
        <w:t>a t</w:t>
      </w:r>
      <w:r w:rsidR="005224A9" w:rsidRPr="005224A9">
        <w:t>ransnational perinatal IPT virtual meeting focused on clinical applications of MOMCare in low resource</w:t>
      </w:r>
      <w:r w:rsidR="008A59EA">
        <w:t>d communities</w:t>
      </w:r>
      <w:r w:rsidR="005224A9" w:rsidRPr="005224A9">
        <w:t xml:space="preserve">. </w:t>
      </w:r>
    </w:p>
    <w:p w14:paraId="01104495" w14:textId="26F2DBD3" w:rsidR="0081754D" w:rsidRDefault="00D715BD" w:rsidP="00495552">
      <w:pPr>
        <w:pStyle w:val="ListParagraph"/>
        <w:numPr>
          <w:ilvl w:val="0"/>
          <w:numId w:val="1"/>
        </w:numPr>
      </w:pPr>
      <w:r w:rsidRPr="00D715BD">
        <w:t xml:space="preserve">Training of </w:t>
      </w:r>
      <w:r w:rsidR="0081754D">
        <w:t>l</w:t>
      </w:r>
      <w:r w:rsidRPr="00D715BD">
        <w:t xml:space="preserve">ay </w:t>
      </w:r>
      <w:r w:rsidR="0081754D">
        <w:t>p</w:t>
      </w:r>
      <w:r w:rsidRPr="00D715BD">
        <w:t>ost-</w:t>
      </w:r>
      <w:r w:rsidR="0081754D">
        <w:t>p</w:t>
      </w:r>
      <w:r w:rsidRPr="00D715BD">
        <w:t xml:space="preserve">artum </w:t>
      </w:r>
      <w:r w:rsidR="0081754D">
        <w:t>h</w:t>
      </w:r>
      <w:r w:rsidRPr="00D715BD">
        <w:t xml:space="preserve">ome </w:t>
      </w:r>
      <w:r w:rsidR="0081754D">
        <w:t>v</w:t>
      </w:r>
      <w:r w:rsidRPr="00D715BD">
        <w:t>isitors in IPT</w:t>
      </w:r>
      <w:r w:rsidR="0081754D">
        <w:t xml:space="preserve"> strategies</w:t>
      </w:r>
      <w:r w:rsidR="001E1113">
        <w:t>.</w:t>
      </w:r>
    </w:p>
    <w:p w14:paraId="3D9006AA" w14:textId="1E37F493" w:rsidR="000D04D8" w:rsidRDefault="000D04D8" w:rsidP="00495552">
      <w:pPr>
        <w:pStyle w:val="ListParagraph"/>
        <w:numPr>
          <w:ilvl w:val="0"/>
          <w:numId w:val="1"/>
        </w:numPr>
      </w:pPr>
      <w:r>
        <w:t xml:space="preserve">Support for IPT training and supervision of </w:t>
      </w:r>
      <w:r w:rsidR="00521131">
        <w:t>minoritized clinicians seeking to deliver IPT to vulnerable perinatal populations.</w:t>
      </w:r>
    </w:p>
    <w:p w14:paraId="5D9A5259" w14:textId="32376DF1" w:rsidR="00E37E5C" w:rsidRDefault="000450D5" w:rsidP="00495552">
      <w:pPr>
        <w:pStyle w:val="ListParagraph"/>
        <w:numPr>
          <w:ilvl w:val="0"/>
          <w:numId w:val="1"/>
        </w:numPr>
      </w:pPr>
      <w:r>
        <w:t>Testing</w:t>
      </w:r>
      <w:r w:rsidR="00951CBC">
        <w:t xml:space="preserve"> implementation of</w:t>
      </w:r>
      <w:r w:rsidR="00824190" w:rsidRPr="00824190">
        <w:t xml:space="preserve"> an IPT training curriculum for medical professionals working in perinatal settings</w:t>
      </w:r>
      <w:r w:rsidR="001E1113">
        <w:t>.</w:t>
      </w:r>
    </w:p>
    <w:p w14:paraId="3E3FADED" w14:textId="38F39671" w:rsidR="00C5136C" w:rsidRDefault="00C5136C" w:rsidP="00495552">
      <w:pPr>
        <w:pStyle w:val="ListParagraph"/>
        <w:numPr>
          <w:ilvl w:val="0"/>
          <w:numId w:val="1"/>
        </w:numPr>
      </w:pPr>
      <w:r>
        <w:t xml:space="preserve">Development and psychometric evaluation of </w:t>
      </w:r>
      <w:r w:rsidR="00D800D0">
        <w:t xml:space="preserve">scales to measure relevant outcomes in </w:t>
      </w:r>
      <w:r w:rsidR="0003143B">
        <w:t>perinatal IPT depression treatment.</w:t>
      </w:r>
    </w:p>
    <w:p w14:paraId="54DB0B17" w14:textId="0DEDB1E4" w:rsidR="0003143B" w:rsidRDefault="00F4717B" w:rsidP="0003143B">
      <w:r w:rsidRPr="00843162">
        <w:rPr>
          <w:b/>
          <w:bCs/>
          <w:u w:val="single"/>
        </w:rPr>
        <w:t>Requirements for Funded Applications</w:t>
      </w:r>
      <w:r>
        <w:t>:</w:t>
      </w:r>
    </w:p>
    <w:p w14:paraId="6C5A0A3E" w14:textId="44026B04" w:rsidR="00F4717B" w:rsidRDefault="00400816" w:rsidP="0003143B">
      <w:r>
        <w:t>Grantees will be required to provide a midpoint update of progress (after 6 months)</w:t>
      </w:r>
      <w:r w:rsidR="008369E1">
        <w:t xml:space="preserve"> via written documentation and a virtual video meeting with members of the NKG Fund committee.  </w:t>
      </w:r>
      <w:r w:rsidR="00872D17">
        <w:t xml:space="preserve">For projects </w:t>
      </w:r>
      <w:r w:rsidR="00872D17">
        <w:rPr>
          <w:rFonts w:cstheme="minorHAnsi"/>
        </w:rPr>
        <w:t>≥</w:t>
      </w:r>
      <w:r w:rsidR="00872D17">
        <w:t xml:space="preserve"> $10,000 USD, f</w:t>
      </w:r>
      <w:r w:rsidR="003F52FE">
        <w:t>unds will be allocated in two parts: half at the beginning of the project period and the other half following successful completion of the midpoint evaluation</w:t>
      </w:r>
      <w:r w:rsidR="00872D17">
        <w:t>.</w:t>
      </w:r>
    </w:p>
    <w:p w14:paraId="372255A3" w14:textId="06805191" w:rsidR="00872D17" w:rsidRDefault="00EF2CBA" w:rsidP="0003143B">
      <w:r>
        <w:t xml:space="preserve">All grantees will submit a final report to ISIPT within 4 months of project completion. </w:t>
      </w:r>
    </w:p>
    <w:p w14:paraId="7B9F1C3F" w14:textId="60505186" w:rsidR="0028438F" w:rsidRDefault="0028438F" w:rsidP="0003143B">
      <w:r>
        <w:t>When relevant, applicants will be responsible for obtaining IRB</w:t>
      </w:r>
      <w:r w:rsidR="00FB7D42">
        <w:t xml:space="preserve"> approval to complete research involving human subjects. Proof of approval </w:t>
      </w:r>
      <w:r w:rsidR="00B734C7">
        <w:t>must</w:t>
      </w:r>
      <w:r w:rsidR="00FB7D42">
        <w:t xml:space="preserve"> be provided to ISIPT.</w:t>
      </w:r>
    </w:p>
    <w:p w14:paraId="3CD5CAA3" w14:textId="6AD820AB" w:rsidR="00D7238C" w:rsidRDefault="002C77D9" w:rsidP="0003143B">
      <w:r>
        <w:t>Grantees</w:t>
      </w:r>
      <w:r w:rsidR="00D7238C">
        <w:t xml:space="preserve"> are required to notify the </w:t>
      </w:r>
      <w:r w:rsidR="00B734C7">
        <w:t>ISIPT/</w:t>
      </w:r>
      <w:r w:rsidR="00D7238C">
        <w:t xml:space="preserve">NKG Committee of any changes that might affect the status of the funded project, such as changes in key personnel, </w:t>
      </w:r>
      <w:r w:rsidR="0028438F">
        <w:t>unexpected hurdles to completing activities, and unexpected adverse outcomes.  Continued funding will be contingent on approval of the committee.</w:t>
      </w:r>
    </w:p>
    <w:p w14:paraId="52E3FD05" w14:textId="29B7E46E" w:rsidR="002C77D9" w:rsidRDefault="002C77D9" w:rsidP="0003143B">
      <w:r w:rsidRPr="002C77D9">
        <w:rPr>
          <w:b/>
          <w:bCs/>
          <w:u w:val="single"/>
        </w:rPr>
        <w:t>Evaluation Criteria</w:t>
      </w:r>
      <w:r>
        <w:t>:</w:t>
      </w:r>
    </w:p>
    <w:p w14:paraId="48D38158" w14:textId="2AC6154C" w:rsidR="002C77D9" w:rsidRDefault="002C77D9" w:rsidP="0003143B">
      <w:r>
        <w:t>Applications will be judged on the following criteria:</w:t>
      </w:r>
    </w:p>
    <w:p w14:paraId="0791EF84" w14:textId="471F264B" w:rsidR="002C77D9" w:rsidRDefault="00790DD5" w:rsidP="002C77D9">
      <w:pPr>
        <w:pStyle w:val="ListParagraph"/>
        <w:numPr>
          <w:ilvl w:val="0"/>
          <w:numId w:val="2"/>
        </w:numPr>
      </w:pPr>
      <w:r>
        <w:t>The extent to which</w:t>
      </w:r>
      <w:r w:rsidR="002C77D9">
        <w:t xml:space="preserve"> the project advance</w:t>
      </w:r>
      <w:r>
        <w:t>s</w:t>
      </w:r>
      <w:r w:rsidR="002C77D9">
        <w:t xml:space="preserve"> the </w:t>
      </w:r>
      <w:r w:rsidR="00211D1C">
        <w:t>objectives of the NKG Fund</w:t>
      </w:r>
    </w:p>
    <w:p w14:paraId="0F5A376C" w14:textId="42C33208" w:rsidR="00C950F7" w:rsidRDefault="00C950F7" w:rsidP="002C77D9">
      <w:pPr>
        <w:pStyle w:val="ListParagraph"/>
        <w:numPr>
          <w:ilvl w:val="0"/>
          <w:numId w:val="2"/>
        </w:numPr>
      </w:pPr>
      <w:r>
        <w:t>Impact of project on individuals living with perinatal depression</w:t>
      </w:r>
      <w:r w:rsidR="004D22E8">
        <w:t>,</w:t>
      </w:r>
      <w:r>
        <w:t xml:space="preserve"> PTSD</w:t>
      </w:r>
      <w:r w:rsidR="004D22E8">
        <w:t>, or related conditions</w:t>
      </w:r>
    </w:p>
    <w:p w14:paraId="5AAB1C2C" w14:textId="57CE5679" w:rsidR="00211D1C" w:rsidRDefault="00790DD5" w:rsidP="002C77D9">
      <w:pPr>
        <w:pStyle w:val="ListParagraph"/>
        <w:numPr>
          <w:ilvl w:val="0"/>
          <w:numId w:val="2"/>
        </w:numPr>
      </w:pPr>
      <w:r>
        <w:lastRenderedPageBreak/>
        <w:t>Qualifications of applicant(s)</w:t>
      </w:r>
      <w:r w:rsidR="00BE4AE7">
        <w:t xml:space="preserve"> and suitability of project environment</w:t>
      </w:r>
      <w:r>
        <w:t xml:space="preserve"> to complete the proposed work</w:t>
      </w:r>
    </w:p>
    <w:p w14:paraId="6CDCCCC6" w14:textId="2F4B467D" w:rsidR="00790DD5" w:rsidRDefault="00655D81" w:rsidP="002C77D9">
      <w:pPr>
        <w:pStyle w:val="ListParagraph"/>
        <w:numPr>
          <w:ilvl w:val="0"/>
          <w:numId w:val="2"/>
        </w:numPr>
      </w:pPr>
      <w:r>
        <w:t>Sustainab</w:t>
      </w:r>
      <w:r w:rsidR="00C950F7">
        <w:t xml:space="preserve">ility </w:t>
      </w:r>
      <w:r w:rsidR="006600D6">
        <w:t>of project accomplishments following completion of project</w:t>
      </w:r>
    </w:p>
    <w:p w14:paraId="1042704B" w14:textId="1C1B2D8E" w:rsidR="006600D6" w:rsidRDefault="001E3D8F" w:rsidP="002C77D9">
      <w:pPr>
        <w:pStyle w:val="ListParagraph"/>
        <w:numPr>
          <w:ilvl w:val="0"/>
          <w:numId w:val="2"/>
        </w:numPr>
      </w:pPr>
      <w:r>
        <w:t>Likelihood that project will prom</w:t>
      </w:r>
      <w:r w:rsidR="00035D76">
        <w:t>ote additional engagement with ISIPT</w:t>
      </w:r>
    </w:p>
    <w:p w14:paraId="1919B74D" w14:textId="037980D8" w:rsidR="0092653D" w:rsidRDefault="009B43A9" w:rsidP="00845B1C">
      <w:pPr>
        <w:ind w:left="360"/>
      </w:pPr>
      <w:r w:rsidRPr="00F10959">
        <w:rPr>
          <w:b/>
          <w:bCs/>
          <w:u w:val="single"/>
        </w:rPr>
        <w:t>Instructions to Applicants</w:t>
      </w:r>
      <w:r>
        <w:t>:</w:t>
      </w:r>
    </w:p>
    <w:p w14:paraId="16D908C7" w14:textId="4C8C1CF3" w:rsidR="00D768EA" w:rsidRDefault="009B43A9" w:rsidP="001B1582">
      <w:pPr>
        <w:ind w:left="360"/>
        <w:rPr>
          <w:b/>
          <w:bCs/>
        </w:rPr>
      </w:pPr>
      <w:r>
        <w:t>Complete all field</w:t>
      </w:r>
      <w:r w:rsidR="00254DB2">
        <w:t>s</w:t>
      </w:r>
      <w:r>
        <w:t xml:space="preserve"> </w:t>
      </w:r>
      <w:r w:rsidR="00254DB2">
        <w:t xml:space="preserve">on the Funding Application. </w:t>
      </w:r>
      <w:r w:rsidR="00D768EA" w:rsidRPr="00D768EA">
        <w:rPr>
          <w:b/>
          <w:bCs/>
        </w:rPr>
        <w:t>Applications must be received</w:t>
      </w:r>
      <w:r w:rsidR="00D768EA">
        <w:t xml:space="preserve"> </w:t>
      </w:r>
      <w:r w:rsidR="00D768EA" w:rsidRPr="000222EA">
        <w:rPr>
          <w:b/>
          <w:bCs/>
        </w:rPr>
        <w:t xml:space="preserve">on or before Friday </w:t>
      </w:r>
      <w:r w:rsidR="00BD6100">
        <w:rPr>
          <w:b/>
          <w:bCs/>
        </w:rPr>
        <w:t>June 7</w:t>
      </w:r>
      <w:r w:rsidR="00D768EA" w:rsidRPr="000222EA">
        <w:rPr>
          <w:b/>
          <w:bCs/>
        </w:rPr>
        <w:t xml:space="preserve">, 2024 at 5 pm Eastern Daylight Time. </w:t>
      </w:r>
    </w:p>
    <w:p w14:paraId="56371E0A" w14:textId="7DC8B4CD" w:rsidR="001B1582" w:rsidRDefault="001B1582" w:rsidP="001B1582">
      <w:pPr>
        <w:ind w:left="360"/>
      </w:pPr>
      <w:r w:rsidRPr="001B1582">
        <w:t xml:space="preserve">Funding </w:t>
      </w:r>
      <w:r>
        <w:t xml:space="preserve">of </w:t>
      </w:r>
      <w:r w:rsidRPr="001B1582">
        <w:t>awards will be announced</w:t>
      </w:r>
      <w:r>
        <w:t xml:space="preserve"> on or before August 1, 2024 with projects to have a planned start date on September 1, 2024.</w:t>
      </w:r>
    </w:p>
    <w:p w14:paraId="0C08644C" w14:textId="5F85AA36" w:rsidR="00350AF4" w:rsidRDefault="004B48B8" w:rsidP="00845B1C">
      <w:pPr>
        <w:ind w:left="360"/>
      </w:pPr>
      <w:r>
        <w:t>A</w:t>
      </w:r>
      <w:r w:rsidRPr="004B48B8">
        <w:t>pplication</w:t>
      </w:r>
      <w:r>
        <w:t>s</w:t>
      </w:r>
      <w:r w:rsidRPr="004B48B8">
        <w:t xml:space="preserve"> </w:t>
      </w:r>
      <w:r>
        <w:t xml:space="preserve">should be submitted </w:t>
      </w:r>
      <w:r w:rsidRPr="004B48B8">
        <w:t xml:space="preserve">via email to info@interpersonalpsychotherapy.org with “NKG Memorial Fund Application” in the subject line.  Include the applicant’s </w:t>
      </w:r>
      <w:r w:rsidR="00B60AEB">
        <w:t xml:space="preserve">(and co-applicant’s, if relevant) </w:t>
      </w:r>
      <w:r w:rsidRPr="004B48B8">
        <w:t xml:space="preserve">CV </w:t>
      </w:r>
      <w:r w:rsidR="00B60AEB">
        <w:t>with</w:t>
      </w:r>
      <w:r w:rsidRPr="004B48B8">
        <w:t xml:space="preserve"> the proposal and submit all files as a </w:t>
      </w:r>
      <w:r w:rsidRPr="004B48B8">
        <w:rPr>
          <w:b/>
          <w:bCs/>
        </w:rPr>
        <w:t>SINGLE PDF attachment</w:t>
      </w:r>
      <w:r w:rsidRPr="004B48B8">
        <w:t>.</w:t>
      </w:r>
    </w:p>
    <w:p w14:paraId="0B0D773C" w14:textId="4C7319C3" w:rsidR="00254DB2" w:rsidRDefault="003E1D68" w:rsidP="003E1D68">
      <w:pPr>
        <w:pStyle w:val="ListParagraph"/>
        <w:numPr>
          <w:ilvl w:val="0"/>
          <w:numId w:val="3"/>
        </w:numPr>
      </w:pPr>
      <w:r w:rsidRPr="003E1D68">
        <w:rPr>
          <w:u w:val="single"/>
        </w:rPr>
        <w:t>Project Abstract/Summary</w:t>
      </w:r>
      <w:r>
        <w:t xml:space="preserve"> (max 250 words) should provide a succinct summary of the project that is</w:t>
      </w:r>
      <w:r w:rsidR="00782131">
        <w:t xml:space="preserve"> understandable to lay readers and appropriate for posting on the ISIPT website.</w:t>
      </w:r>
    </w:p>
    <w:p w14:paraId="54C95FF5" w14:textId="1334F160" w:rsidR="00782131" w:rsidRDefault="00782131" w:rsidP="003E1D68">
      <w:pPr>
        <w:pStyle w:val="ListParagraph"/>
        <w:numPr>
          <w:ilvl w:val="0"/>
          <w:numId w:val="3"/>
        </w:numPr>
      </w:pPr>
      <w:r w:rsidRPr="00782131">
        <w:rPr>
          <w:u w:val="single"/>
        </w:rPr>
        <w:t>Program Description</w:t>
      </w:r>
      <w:r>
        <w:t xml:space="preserve"> (max 500 words)</w:t>
      </w:r>
      <w:r w:rsidR="009670CF">
        <w:t xml:space="preserve"> should describe the project, objectives, methods, and expected outcomes. </w:t>
      </w:r>
      <w:r w:rsidR="000B4EAD">
        <w:t xml:space="preserve"> </w:t>
      </w:r>
    </w:p>
    <w:p w14:paraId="74403384" w14:textId="032BE9AC" w:rsidR="000B4EAD" w:rsidRDefault="000B4EAD" w:rsidP="003E1D68">
      <w:pPr>
        <w:pStyle w:val="ListParagraph"/>
        <w:numPr>
          <w:ilvl w:val="0"/>
          <w:numId w:val="3"/>
        </w:numPr>
      </w:pPr>
      <w:r w:rsidRPr="000259DB">
        <w:rPr>
          <w:u w:val="single"/>
        </w:rPr>
        <w:t>Background and Related Work</w:t>
      </w:r>
      <w:r>
        <w:t xml:space="preserve"> (max</w:t>
      </w:r>
      <w:r w:rsidR="000259DB">
        <w:t xml:space="preserve"> 100 words): Describe qualifications of the project’s team, justifying why this group</w:t>
      </w:r>
      <w:r w:rsidR="00B80272">
        <w:t>/environment</w:t>
      </w:r>
      <w:r w:rsidR="000259DB">
        <w:t xml:space="preserve"> is suited to carrying out the proposed project.</w:t>
      </w:r>
    </w:p>
    <w:p w14:paraId="6B118216" w14:textId="10261B13" w:rsidR="000259DB" w:rsidRDefault="000259DB" w:rsidP="003E1D68">
      <w:pPr>
        <w:pStyle w:val="ListParagraph"/>
        <w:numPr>
          <w:ilvl w:val="0"/>
          <w:numId w:val="3"/>
        </w:numPr>
      </w:pPr>
      <w:r>
        <w:rPr>
          <w:u w:val="single"/>
        </w:rPr>
        <w:t>Sustainability Plan (</w:t>
      </w:r>
      <w:r w:rsidRPr="000259DB">
        <w:t>max 100 words)</w:t>
      </w:r>
      <w:r>
        <w:t>: Explain how you will ensure that accomplishments related to this project will have enduring effects following project completion</w:t>
      </w:r>
      <w:r w:rsidR="00196680">
        <w:t>.</w:t>
      </w:r>
    </w:p>
    <w:p w14:paraId="2BFD8BCC" w14:textId="38331846" w:rsidR="000259DB" w:rsidRDefault="000259DB" w:rsidP="003E1D68">
      <w:pPr>
        <w:pStyle w:val="ListParagraph"/>
        <w:numPr>
          <w:ilvl w:val="0"/>
          <w:numId w:val="3"/>
        </w:numPr>
      </w:pPr>
      <w:r>
        <w:rPr>
          <w:u w:val="single"/>
        </w:rPr>
        <w:t xml:space="preserve">ISIPT </w:t>
      </w:r>
      <w:r w:rsidR="00273205">
        <w:rPr>
          <w:u w:val="single"/>
        </w:rPr>
        <w:t>Engagement</w:t>
      </w:r>
      <w:r w:rsidR="00273205">
        <w:t xml:space="preserve"> (max 100 words): Explain how this project will promote engagement of new </w:t>
      </w:r>
      <w:r w:rsidR="00325532">
        <w:t>and current members</w:t>
      </w:r>
      <w:r w:rsidR="00273205">
        <w:t xml:space="preserve"> </w:t>
      </w:r>
      <w:r w:rsidR="00AD3CB0">
        <w:t>in ISIPT and its mission.</w:t>
      </w:r>
    </w:p>
    <w:p w14:paraId="084312EE" w14:textId="4053D7B2" w:rsidR="00AD3CB0" w:rsidRDefault="00E851F3" w:rsidP="003E1D68">
      <w:pPr>
        <w:pStyle w:val="ListParagraph"/>
        <w:numPr>
          <w:ilvl w:val="0"/>
          <w:numId w:val="3"/>
        </w:numPr>
      </w:pPr>
      <w:r>
        <w:rPr>
          <w:u w:val="single"/>
        </w:rPr>
        <w:t>Alignment with the NKG Fund Goals and Mission</w:t>
      </w:r>
      <w:r>
        <w:t xml:space="preserve"> (max 100 words): Explain how this project </w:t>
      </w:r>
      <w:r w:rsidR="00FC79BA">
        <w:t xml:space="preserve">aligns with and </w:t>
      </w:r>
      <w:r>
        <w:t xml:space="preserve">will further the </w:t>
      </w:r>
      <w:r w:rsidR="00FC79BA">
        <w:t>objectives of the NKG Fund.</w:t>
      </w:r>
    </w:p>
    <w:p w14:paraId="2952E7FE" w14:textId="56345762" w:rsidR="00FC79BA" w:rsidRDefault="00FC79BA" w:rsidP="003E1D68">
      <w:pPr>
        <w:pStyle w:val="ListParagraph"/>
        <w:numPr>
          <w:ilvl w:val="0"/>
          <w:numId w:val="3"/>
        </w:numPr>
      </w:pPr>
      <w:r>
        <w:rPr>
          <w:u w:val="single"/>
        </w:rPr>
        <w:t xml:space="preserve">Ethics Committee Approval </w:t>
      </w:r>
      <w:r>
        <w:t xml:space="preserve"> (</w:t>
      </w:r>
      <w:r w:rsidR="00886F8F">
        <w:t>Max 250 words</w:t>
      </w:r>
      <w:r>
        <w:t>):  If your project will involve research with human subjects, provide plans to ensure the ethical conduct of research</w:t>
      </w:r>
      <w:r w:rsidR="00886F8F">
        <w:t>, including IRB approval.</w:t>
      </w:r>
    </w:p>
    <w:p w14:paraId="445BDC10" w14:textId="14972794" w:rsidR="00886F8F" w:rsidRDefault="00886F8F" w:rsidP="003E1D68">
      <w:pPr>
        <w:pStyle w:val="ListParagraph"/>
        <w:numPr>
          <w:ilvl w:val="0"/>
          <w:numId w:val="3"/>
        </w:numPr>
      </w:pPr>
      <w:r w:rsidRPr="001E6A61">
        <w:rPr>
          <w:u w:val="single"/>
        </w:rPr>
        <w:t>Timeline</w:t>
      </w:r>
      <w:r w:rsidR="001E6A61">
        <w:t xml:space="preserve">: Provide an overview of the project’s timeline, identifying major milestones and planned dates of completion. </w:t>
      </w:r>
    </w:p>
    <w:p w14:paraId="7E64466B" w14:textId="08DE1A40" w:rsidR="001E6A61" w:rsidRDefault="001E6A61" w:rsidP="003E1D68">
      <w:pPr>
        <w:pStyle w:val="ListParagraph"/>
        <w:numPr>
          <w:ilvl w:val="0"/>
          <w:numId w:val="3"/>
        </w:numPr>
      </w:pPr>
      <w:r>
        <w:rPr>
          <w:u w:val="single"/>
        </w:rPr>
        <w:t>Budget</w:t>
      </w:r>
      <w:r w:rsidRPr="001E6A61">
        <w:t>:</w:t>
      </w:r>
      <w:r>
        <w:t xml:space="preserve"> Provide a justification for the pro</w:t>
      </w:r>
      <w:r w:rsidR="00D467CA">
        <w:t xml:space="preserve">posed budget as well as an itemized list of budgeted items. </w:t>
      </w:r>
      <w:r w:rsidR="00DF3161">
        <w:t xml:space="preserve"> Note that up to 10% of requested funds can be allocated to cover overhead.</w:t>
      </w:r>
      <w:r w:rsidR="00325532">
        <w:t xml:space="preserve"> Indicate total amount of funds requested.</w:t>
      </w:r>
    </w:p>
    <w:p w14:paraId="2E5DD3FE" w14:textId="360BF18B" w:rsidR="00D467CA" w:rsidRDefault="00D467CA" w:rsidP="003E1D68">
      <w:pPr>
        <w:pStyle w:val="ListParagraph"/>
        <w:numPr>
          <w:ilvl w:val="0"/>
          <w:numId w:val="3"/>
        </w:numPr>
      </w:pPr>
      <w:r>
        <w:rPr>
          <w:u w:val="single"/>
        </w:rPr>
        <w:t>Evaluation</w:t>
      </w:r>
      <w:r>
        <w:t xml:space="preserve"> (max 100 words): Indicate what metrics you will use to evaluate the success of the project and any products that you expect to create during the project period.</w:t>
      </w:r>
    </w:p>
    <w:p w14:paraId="036EDB53" w14:textId="4BACCAD2" w:rsidR="00D467CA" w:rsidRDefault="00D467CA" w:rsidP="003E1D68">
      <w:pPr>
        <w:pStyle w:val="ListParagraph"/>
        <w:numPr>
          <w:ilvl w:val="0"/>
          <w:numId w:val="3"/>
        </w:numPr>
      </w:pPr>
      <w:r>
        <w:rPr>
          <w:u w:val="single"/>
        </w:rPr>
        <w:t xml:space="preserve">Where Should Funds Be Sent: </w:t>
      </w:r>
      <w:r>
        <w:t xml:space="preserve"> </w:t>
      </w:r>
      <w:r w:rsidR="006A34F1">
        <w:t>I</w:t>
      </w:r>
      <w:r>
        <w:t>ndicate where funds should be sent</w:t>
      </w:r>
      <w:r w:rsidR="002D67B7">
        <w:t xml:space="preserve"> if the project is funded.  Typically, funds will be sent to a grants office or business office of </w:t>
      </w:r>
      <w:r w:rsidR="00DF3161">
        <w:t>a local organization.</w:t>
      </w:r>
      <w:r w:rsidR="0047180D">
        <w:t xml:space="preserve"> If an applicant requests that funds be sent to an individual, provide a plan for oversight of those funds, such as a letter from a direct supervisor </w:t>
      </w:r>
      <w:r w:rsidR="00457EEC">
        <w:t xml:space="preserve">or local official </w:t>
      </w:r>
      <w:r w:rsidR="00F71F88">
        <w:t>who will monitor disbursements</w:t>
      </w:r>
      <w:r w:rsidR="00457EEC">
        <w:t>.</w:t>
      </w:r>
    </w:p>
    <w:p w14:paraId="5E49AB87" w14:textId="594DBBBD" w:rsidR="00356767" w:rsidRDefault="00356767" w:rsidP="003E1D68">
      <w:pPr>
        <w:pStyle w:val="ListParagraph"/>
        <w:numPr>
          <w:ilvl w:val="0"/>
          <w:numId w:val="3"/>
        </w:numPr>
      </w:pPr>
      <w:r>
        <w:rPr>
          <w:u w:val="single"/>
        </w:rPr>
        <w:t>Staff and Organization Information:</w:t>
      </w:r>
      <w:r>
        <w:t xml:space="preserve"> Please list the key personnel who will be involved in the project, their area of expertise, their IPT qualifications</w:t>
      </w:r>
      <w:r w:rsidR="00F1688D">
        <w:t xml:space="preserve">, </w:t>
      </w:r>
      <w:r>
        <w:t xml:space="preserve">whether they are ISIPT members, and </w:t>
      </w:r>
      <w:r>
        <w:lastRenderedPageBreak/>
        <w:t xml:space="preserve">their planned contributions to the project. </w:t>
      </w:r>
      <w:r w:rsidR="00687378">
        <w:t xml:space="preserve">If there is no budget provided for their effort (section IX), please indicate how their effort on the project will be supported. </w:t>
      </w:r>
    </w:p>
    <w:sectPr w:rsidR="00356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91118"/>
    <w:multiLevelType w:val="hybridMultilevel"/>
    <w:tmpl w:val="EF6EE57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C81D2A"/>
    <w:multiLevelType w:val="hybridMultilevel"/>
    <w:tmpl w:val="2AB85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06764"/>
    <w:multiLevelType w:val="hybridMultilevel"/>
    <w:tmpl w:val="6B1C8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9607744">
    <w:abstractNumId w:val="1"/>
  </w:num>
  <w:num w:numId="2" w16cid:durableId="1747804111">
    <w:abstractNumId w:val="2"/>
  </w:num>
  <w:num w:numId="3" w16cid:durableId="1521043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D80"/>
    <w:rsid w:val="000222EA"/>
    <w:rsid w:val="000259DB"/>
    <w:rsid w:val="0003143B"/>
    <w:rsid w:val="00035D76"/>
    <w:rsid w:val="00041D1F"/>
    <w:rsid w:val="000450D5"/>
    <w:rsid w:val="00093935"/>
    <w:rsid w:val="000B4EAD"/>
    <w:rsid w:val="000D04D8"/>
    <w:rsid w:val="00107E41"/>
    <w:rsid w:val="001210BB"/>
    <w:rsid w:val="00125FA0"/>
    <w:rsid w:val="001656F7"/>
    <w:rsid w:val="0018352A"/>
    <w:rsid w:val="00196680"/>
    <w:rsid w:val="001A18E1"/>
    <w:rsid w:val="001A608A"/>
    <w:rsid w:val="001B1582"/>
    <w:rsid w:val="001E1113"/>
    <w:rsid w:val="001E3D8F"/>
    <w:rsid w:val="001E6A61"/>
    <w:rsid w:val="00210704"/>
    <w:rsid w:val="00211D1C"/>
    <w:rsid w:val="00237ABD"/>
    <w:rsid w:val="00254DB2"/>
    <w:rsid w:val="0026165F"/>
    <w:rsid w:val="00273205"/>
    <w:rsid w:val="0028438F"/>
    <w:rsid w:val="002A52C1"/>
    <w:rsid w:val="002B04A5"/>
    <w:rsid w:val="002C77D9"/>
    <w:rsid w:val="002D67B7"/>
    <w:rsid w:val="002D7BF6"/>
    <w:rsid w:val="00325532"/>
    <w:rsid w:val="003325A8"/>
    <w:rsid w:val="00336A8E"/>
    <w:rsid w:val="00350AF4"/>
    <w:rsid w:val="00356767"/>
    <w:rsid w:val="0039318E"/>
    <w:rsid w:val="00394D80"/>
    <w:rsid w:val="00395F94"/>
    <w:rsid w:val="003A44EC"/>
    <w:rsid w:val="003E1D68"/>
    <w:rsid w:val="003F52FE"/>
    <w:rsid w:val="00400816"/>
    <w:rsid w:val="00401A41"/>
    <w:rsid w:val="00403C57"/>
    <w:rsid w:val="00446086"/>
    <w:rsid w:val="00457EEC"/>
    <w:rsid w:val="0047180D"/>
    <w:rsid w:val="00495552"/>
    <w:rsid w:val="004B2876"/>
    <w:rsid w:val="004B48B8"/>
    <w:rsid w:val="004B6690"/>
    <w:rsid w:val="004C2657"/>
    <w:rsid w:val="004D22E8"/>
    <w:rsid w:val="004E669C"/>
    <w:rsid w:val="00521131"/>
    <w:rsid w:val="005224A9"/>
    <w:rsid w:val="00544D8A"/>
    <w:rsid w:val="005765B9"/>
    <w:rsid w:val="005D5A09"/>
    <w:rsid w:val="00617AB0"/>
    <w:rsid w:val="00655D81"/>
    <w:rsid w:val="006600D6"/>
    <w:rsid w:val="00687378"/>
    <w:rsid w:val="006A34F1"/>
    <w:rsid w:val="006A77AE"/>
    <w:rsid w:val="006C716E"/>
    <w:rsid w:val="00724D4D"/>
    <w:rsid w:val="0076754B"/>
    <w:rsid w:val="00782131"/>
    <w:rsid w:val="00790DD5"/>
    <w:rsid w:val="007D18C2"/>
    <w:rsid w:val="007D68F8"/>
    <w:rsid w:val="007D770E"/>
    <w:rsid w:val="0081754D"/>
    <w:rsid w:val="00824190"/>
    <w:rsid w:val="008369E1"/>
    <w:rsid w:val="00843162"/>
    <w:rsid w:val="00845B1C"/>
    <w:rsid w:val="00872D17"/>
    <w:rsid w:val="008739CA"/>
    <w:rsid w:val="00886F8F"/>
    <w:rsid w:val="008A59EA"/>
    <w:rsid w:val="008A7496"/>
    <w:rsid w:val="008B1056"/>
    <w:rsid w:val="008D78A7"/>
    <w:rsid w:val="008E63A9"/>
    <w:rsid w:val="0092653D"/>
    <w:rsid w:val="00942A38"/>
    <w:rsid w:val="009434CA"/>
    <w:rsid w:val="00951CBC"/>
    <w:rsid w:val="009670CF"/>
    <w:rsid w:val="009762EA"/>
    <w:rsid w:val="009B43A9"/>
    <w:rsid w:val="009F7871"/>
    <w:rsid w:val="00A40B8D"/>
    <w:rsid w:val="00A6238D"/>
    <w:rsid w:val="00AD2A51"/>
    <w:rsid w:val="00AD3CB0"/>
    <w:rsid w:val="00B0136C"/>
    <w:rsid w:val="00B60AEB"/>
    <w:rsid w:val="00B734C7"/>
    <w:rsid w:val="00B80272"/>
    <w:rsid w:val="00BB5CB8"/>
    <w:rsid w:val="00BC2051"/>
    <w:rsid w:val="00BD6100"/>
    <w:rsid w:val="00BE4AE7"/>
    <w:rsid w:val="00C1480B"/>
    <w:rsid w:val="00C24AFC"/>
    <w:rsid w:val="00C5136C"/>
    <w:rsid w:val="00C950F7"/>
    <w:rsid w:val="00C955D8"/>
    <w:rsid w:val="00CD521B"/>
    <w:rsid w:val="00D467CA"/>
    <w:rsid w:val="00D715BD"/>
    <w:rsid w:val="00D7238C"/>
    <w:rsid w:val="00D74B36"/>
    <w:rsid w:val="00D768EA"/>
    <w:rsid w:val="00D800D0"/>
    <w:rsid w:val="00DF3161"/>
    <w:rsid w:val="00DF7B92"/>
    <w:rsid w:val="00E30618"/>
    <w:rsid w:val="00E37E5C"/>
    <w:rsid w:val="00E71BCB"/>
    <w:rsid w:val="00E75F15"/>
    <w:rsid w:val="00E851F3"/>
    <w:rsid w:val="00E97DFF"/>
    <w:rsid w:val="00EF2CBA"/>
    <w:rsid w:val="00F10959"/>
    <w:rsid w:val="00F1688D"/>
    <w:rsid w:val="00F4717B"/>
    <w:rsid w:val="00F71F88"/>
    <w:rsid w:val="00F828A6"/>
    <w:rsid w:val="00FA2F3C"/>
    <w:rsid w:val="00FB7D42"/>
    <w:rsid w:val="00FC79BA"/>
    <w:rsid w:val="00FD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F7CC4"/>
  <w15:chartTrackingRefBased/>
  <w15:docId w15:val="{14BFC60F-E396-4FCF-B654-CDBB224CB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63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3A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C716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72D17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personalpsychotherapy.org/resources-links/nancy-k-grote-memorial-fund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1248</Words>
  <Characters>7119</Characters>
  <Application>Microsoft Office Word</Application>
  <DocSecurity>0</DocSecurity>
  <Lines>59</Lines>
  <Paragraphs>16</Paragraphs>
  <ScaleCrop>false</ScaleCrop>
  <Company/>
  <LinksUpToDate>false</LinksUpToDate>
  <CharactersWithSpaces>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Swartz, Holly</dc:creator>
  <cp:keywords/>
  <dc:description/>
  <cp:lastModifiedBy>Swartz, Holly</cp:lastModifiedBy>
  <cp:revision>137</cp:revision>
  <dcterms:created xsi:type="dcterms:W3CDTF">2024-03-01T18:01:00Z</dcterms:created>
  <dcterms:modified xsi:type="dcterms:W3CDTF">2024-03-29T14:54:00Z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2024-03-01T18:02:24Z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10cc1912-c2d6-454d-97e4-17a2ff36e3a4</vt:lpwstr>
  </property>
  <property fmtid="{D5CDD505-2E9C-101B-9397-08002B2CF9AE}" pid="8" name="MSIP_Label_5e4b1be8-281e-475d-98b0-21c3457e5a46_ContentBits">
    <vt:lpwstr>0</vt:lpwstr>
  </property>
</Properties>
</file>